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E0" w:rsidRPr="000C76E0" w:rsidRDefault="000C76E0" w:rsidP="000C76E0"/>
    <w:p w:rsidR="000C76E0" w:rsidRPr="006605ED" w:rsidRDefault="000C76E0" w:rsidP="00754196">
      <w:pPr>
        <w:rPr>
          <w:b/>
          <w:sz w:val="28"/>
          <w:szCs w:val="28"/>
        </w:rPr>
      </w:pPr>
      <w:r w:rsidRPr="000C76E0">
        <w:t xml:space="preserve"> </w:t>
      </w:r>
      <w:r w:rsidR="00612883" w:rsidRPr="006605ED">
        <w:rPr>
          <w:b/>
          <w:sz w:val="28"/>
          <w:szCs w:val="28"/>
        </w:rPr>
        <w:t xml:space="preserve">Workshop </w:t>
      </w:r>
      <w:r w:rsidR="00754196" w:rsidRPr="006605ED">
        <w:rPr>
          <w:b/>
          <w:sz w:val="28"/>
          <w:szCs w:val="28"/>
        </w:rPr>
        <w:t>Motiverende Gespreksvoering voor Kraamzorg</w:t>
      </w:r>
    </w:p>
    <w:p w:rsidR="00754196" w:rsidRDefault="00754196" w:rsidP="00754196">
      <w:pPr>
        <w:pStyle w:val="Default"/>
      </w:pPr>
    </w:p>
    <w:p w:rsidR="00612883" w:rsidRDefault="00754196" w:rsidP="00754196">
      <w:pPr>
        <w:rPr>
          <w:bCs/>
        </w:rPr>
      </w:pPr>
      <w:r>
        <w:t xml:space="preserve">De Meldcode huiselijk geweld en kindermishandeling is een overzichtelijk vijfstappenplan waarin staat wat jij als professional het beste kunt doen als je vermoedens hebt van huiselijk geweld of kindermishandeling. Centraal in de workshop staat </w:t>
      </w:r>
      <w:r>
        <w:rPr>
          <w:bCs/>
        </w:rPr>
        <w:t>d</w:t>
      </w:r>
      <w:r w:rsidRPr="00754196">
        <w:rPr>
          <w:bCs/>
        </w:rPr>
        <w:t xml:space="preserve">e </w:t>
      </w:r>
      <w:r>
        <w:rPr>
          <w:bCs/>
        </w:rPr>
        <w:t>derde stap in de meldcode :</w:t>
      </w:r>
      <w:r w:rsidRPr="00754196">
        <w:rPr>
          <w:bCs/>
        </w:rPr>
        <w:t xml:space="preserve"> </w:t>
      </w:r>
    </w:p>
    <w:p w:rsidR="00754196" w:rsidRPr="006605ED" w:rsidRDefault="00612883" w:rsidP="00754196">
      <w:pPr>
        <w:rPr>
          <w:bCs/>
          <w:i/>
          <w:sz w:val="28"/>
          <w:szCs w:val="28"/>
        </w:rPr>
      </w:pPr>
      <w:r w:rsidRPr="006605ED">
        <w:rPr>
          <w:bCs/>
          <w:i/>
          <w:sz w:val="28"/>
          <w:szCs w:val="28"/>
        </w:rPr>
        <w:t>H</w:t>
      </w:r>
      <w:r w:rsidR="00754196" w:rsidRPr="006605ED">
        <w:rPr>
          <w:bCs/>
          <w:i/>
          <w:sz w:val="28"/>
          <w:szCs w:val="28"/>
        </w:rPr>
        <w:t>et in gesprek gaan met  ouders.</w:t>
      </w:r>
      <w:r w:rsidRPr="006605ED">
        <w:rPr>
          <w:bCs/>
          <w:i/>
          <w:sz w:val="28"/>
          <w:szCs w:val="28"/>
        </w:rPr>
        <w:t xml:space="preserve"> </w:t>
      </w:r>
      <w:r w:rsidRPr="006605ED">
        <w:rPr>
          <w:i/>
          <w:sz w:val="28"/>
          <w:szCs w:val="28"/>
        </w:rPr>
        <w:t>W</w:t>
      </w:r>
      <w:r w:rsidR="00754196" w:rsidRPr="006605ED">
        <w:rPr>
          <w:i/>
          <w:sz w:val="28"/>
          <w:szCs w:val="28"/>
        </w:rPr>
        <w:t>at is de sleutel tot een succesvol gesprek over (een vermoeden van) huiselijk geweld of kindermishandeling?</w:t>
      </w:r>
    </w:p>
    <w:p w:rsidR="000C76E0" w:rsidRPr="000C76E0" w:rsidRDefault="00612883" w:rsidP="000C76E0">
      <w:r>
        <w:rPr>
          <w:b/>
          <w:bCs/>
        </w:rPr>
        <w:t xml:space="preserve">  Doel van de Workshop</w:t>
      </w:r>
    </w:p>
    <w:p w:rsidR="000C76E0" w:rsidRPr="000C76E0" w:rsidRDefault="000C76E0" w:rsidP="000C76E0">
      <w:pPr>
        <w:pStyle w:val="Lijstalinea"/>
        <w:numPr>
          <w:ilvl w:val="0"/>
          <w:numId w:val="2"/>
        </w:numPr>
      </w:pPr>
      <w:r w:rsidRPr="000C76E0">
        <w:t xml:space="preserve">Medewerkers leren het gesprek aan te gaan met cliënten bij </w:t>
      </w:r>
      <w:r>
        <w:t>vermoedens van huiselijk geweld/</w:t>
      </w:r>
      <w:r w:rsidRPr="000C76E0">
        <w:t xml:space="preserve"> kindermishandeling </w:t>
      </w:r>
    </w:p>
    <w:p w:rsidR="000C76E0" w:rsidRPr="000C76E0" w:rsidRDefault="000C76E0" w:rsidP="000C76E0">
      <w:pPr>
        <w:pStyle w:val="Lijstalinea"/>
        <w:numPr>
          <w:ilvl w:val="0"/>
          <w:numId w:val="2"/>
        </w:numPr>
      </w:pPr>
      <w:r>
        <w:t xml:space="preserve">Verbeteren </w:t>
      </w:r>
      <w:r w:rsidRPr="000C76E0">
        <w:t>van gesprekstechnieken op het</w:t>
      </w:r>
      <w:r>
        <w:t xml:space="preserve"> gebied van huiselijk geweld/</w:t>
      </w:r>
      <w:r w:rsidRPr="000C76E0">
        <w:t xml:space="preserve">kindermishandeling </w:t>
      </w:r>
    </w:p>
    <w:p w:rsidR="000C76E0" w:rsidRPr="000C76E0" w:rsidRDefault="000C76E0" w:rsidP="000C76E0">
      <w:pPr>
        <w:pStyle w:val="Lijstalinea"/>
        <w:numPr>
          <w:ilvl w:val="0"/>
          <w:numId w:val="2"/>
        </w:numPr>
      </w:pPr>
      <w:r w:rsidRPr="000C76E0">
        <w:t xml:space="preserve">Medewerkers kennen de achtergrondtheorieën van gesprek en motiverende gespreksvoering </w:t>
      </w:r>
    </w:p>
    <w:p w:rsidR="000C76E0" w:rsidRPr="000C76E0" w:rsidRDefault="000C76E0" w:rsidP="000C76E0">
      <w:r w:rsidRPr="000C76E0">
        <w:rPr>
          <w:b/>
          <w:bCs/>
        </w:rPr>
        <w:t xml:space="preserve">Inhoud van de training </w:t>
      </w:r>
    </w:p>
    <w:p w:rsidR="006605ED" w:rsidRPr="006605ED" w:rsidRDefault="006605ED" w:rsidP="006605ED">
      <w:pPr>
        <w:pStyle w:val="Lijstalinea"/>
        <w:spacing w:line="288" w:lineRule="auto"/>
        <w:ind w:left="360"/>
        <w:rPr>
          <w:rFonts w:ascii="Arial" w:hAnsi="Arial" w:cs="Arial"/>
          <w:i/>
        </w:rPr>
      </w:pPr>
      <w:r w:rsidRPr="006605ED">
        <w:rPr>
          <w:rFonts w:ascii="Arial" w:hAnsi="Arial" w:cs="Arial"/>
          <w:i/>
        </w:rPr>
        <w:t xml:space="preserve">Beroepskrachten hebben regelmatig te maken met kinderen over wie ze zich zorgen maken. </w:t>
      </w:r>
      <w:r w:rsidRPr="006605ED">
        <w:rPr>
          <w:rFonts w:ascii="Arial" w:hAnsi="Arial" w:cs="Arial"/>
          <w:i/>
          <w:color w:val="000000"/>
        </w:rPr>
        <w:t>Dit betreft vooral hun gedrag en ontwikkeling. Het is vaak niet eenvoudig om daarover met ouders in gesprek te gaan. Soms lijkt het alsof bepaalde ouders moeilijk 'te bereiken' of 'ongeïnte</w:t>
      </w:r>
      <w:r w:rsidR="00B00BAB">
        <w:rPr>
          <w:rFonts w:ascii="Arial" w:hAnsi="Arial" w:cs="Arial"/>
          <w:i/>
          <w:color w:val="000000"/>
        </w:rPr>
        <w:t>resseerd' zijn.</w:t>
      </w:r>
      <w:r w:rsidRPr="006605ED">
        <w:rPr>
          <w:rFonts w:ascii="Arial" w:hAnsi="Arial" w:cs="Arial"/>
          <w:i/>
          <w:color w:val="000000"/>
        </w:rPr>
        <w:t xml:space="preserve"> Uit diverse inventarisaties in de stad Groningen komt naar voren dat beroepskrachten zich onvoldoende toegerust voelen om het gesprek met ouders aan te gaan. Met name als het gaat om klachten en signalen van anderen. Hoe maak je zorgen bespreekbaar en hoe kun je ouders motiveren voor hulpverlening. Gespreksvaardigheden zijn nodig om ondersteuning en gedragsverandering in gang te zetten. </w:t>
      </w:r>
    </w:p>
    <w:p w:rsidR="006605ED" w:rsidRDefault="006605ED" w:rsidP="000C76E0">
      <w:pPr>
        <w:rPr>
          <w:b/>
        </w:rPr>
      </w:pPr>
      <w:r>
        <w:rPr>
          <w:b/>
        </w:rPr>
        <w:t xml:space="preserve">  Werkwijze: Oefenen  met acteur</w:t>
      </w:r>
    </w:p>
    <w:p w:rsidR="000C76E0" w:rsidRDefault="006605ED" w:rsidP="000C76E0">
      <w:r w:rsidRPr="000C76E0">
        <w:t xml:space="preserve">• </w:t>
      </w:r>
      <w:r>
        <w:t xml:space="preserve">   </w:t>
      </w:r>
      <w:r w:rsidRPr="000C76E0">
        <w:t xml:space="preserve">Bespreken van signalen en zorgen </w:t>
      </w:r>
      <w:r w:rsidR="000C76E0" w:rsidRPr="000C76E0">
        <w:t xml:space="preserve"> </w:t>
      </w:r>
    </w:p>
    <w:p w:rsidR="006605ED" w:rsidRPr="006605ED" w:rsidRDefault="000C76E0" w:rsidP="006605ED">
      <w:pPr>
        <w:rPr>
          <w:b/>
        </w:rPr>
      </w:pPr>
      <w:r w:rsidRPr="000C76E0">
        <w:t xml:space="preserve">• </w:t>
      </w:r>
      <w:r w:rsidR="006605ED">
        <w:t xml:space="preserve">    </w:t>
      </w:r>
      <w:r w:rsidRPr="000C76E0">
        <w:t>Motiverende gesprekstechnieken</w:t>
      </w:r>
      <w:r w:rsidR="006605ED">
        <w:t xml:space="preserve"> oefenen </w:t>
      </w:r>
      <w:r w:rsidR="006605ED" w:rsidRPr="006605ED">
        <w:t>met zelf ingebrachte casussen</w:t>
      </w:r>
    </w:p>
    <w:p w:rsidR="000C76E0" w:rsidRPr="000C76E0" w:rsidRDefault="000C76E0" w:rsidP="000C76E0">
      <w:r w:rsidRPr="000C76E0">
        <w:t xml:space="preserve"> </w:t>
      </w:r>
      <w:r w:rsidRPr="000C76E0">
        <w:rPr>
          <w:b/>
          <w:bCs/>
        </w:rPr>
        <w:t xml:space="preserve">De groepsgrootte </w:t>
      </w:r>
    </w:p>
    <w:p w:rsidR="000C76E0" w:rsidRPr="000C76E0" w:rsidRDefault="000C76E0" w:rsidP="000C76E0">
      <w:r w:rsidRPr="000C76E0">
        <w:t xml:space="preserve">De training kan gevolgd worden door minimaal 10 tot maximaal 15 deelnemers. </w:t>
      </w:r>
    </w:p>
    <w:p w:rsidR="006605ED" w:rsidRPr="000C76E0" w:rsidRDefault="006605ED" w:rsidP="006605ED">
      <w:r>
        <w:rPr>
          <w:b/>
          <w:bCs/>
        </w:rPr>
        <w:t xml:space="preserve">Vooraf aan deze bijeenkomst dient de </w:t>
      </w:r>
      <w:r w:rsidRPr="000C76E0">
        <w:rPr>
          <w:b/>
          <w:bCs/>
        </w:rPr>
        <w:t xml:space="preserve"> E-</w:t>
      </w:r>
      <w:proofErr w:type="spellStart"/>
      <w:r w:rsidRPr="000C76E0">
        <w:rPr>
          <w:b/>
          <w:bCs/>
        </w:rPr>
        <w:t>le</w:t>
      </w:r>
      <w:r>
        <w:rPr>
          <w:b/>
          <w:bCs/>
        </w:rPr>
        <w:t>arning</w:t>
      </w:r>
      <w:proofErr w:type="spellEnd"/>
      <w:r>
        <w:rPr>
          <w:b/>
          <w:bCs/>
        </w:rPr>
        <w:t xml:space="preserve"> gevolgd  te worden , die wordt georganiseerd door Kraamzorg Het Groene Kruis:</w:t>
      </w:r>
    </w:p>
    <w:p w:rsidR="006605ED" w:rsidRPr="000C76E0" w:rsidRDefault="006605ED" w:rsidP="006605ED">
      <w:pPr>
        <w:pStyle w:val="Lijstalinea"/>
        <w:numPr>
          <w:ilvl w:val="0"/>
          <w:numId w:val="1"/>
        </w:numPr>
      </w:pPr>
      <w:r>
        <w:t>Medewerkers</w:t>
      </w:r>
      <w:r w:rsidRPr="000C76E0">
        <w:t xml:space="preserve"> weten wat de Meldcode inhoudt </w:t>
      </w:r>
    </w:p>
    <w:p w:rsidR="006605ED" w:rsidRPr="000C76E0" w:rsidRDefault="006605ED" w:rsidP="006605ED">
      <w:pPr>
        <w:pStyle w:val="Lijstalinea"/>
        <w:numPr>
          <w:ilvl w:val="0"/>
          <w:numId w:val="1"/>
        </w:numPr>
      </w:pPr>
      <w:r>
        <w:t>Medewerkers</w:t>
      </w:r>
      <w:r w:rsidRPr="000C76E0">
        <w:t xml:space="preserve"> hebben zicht op signalen die (kunnen) w</w:t>
      </w:r>
      <w:r>
        <w:t>ijzen op huiselijk geweld/</w:t>
      </w:r>
      <w:r w:rsidRPr="000C76E0">
        <w:t xml:space="preserve">kindermishandeling </w:t>
      </w:r>
    </w:p>
    <w:p w:rsidR="000C76E0" w:rsidRDefault="006605ED" w:rsidP="0030557D">
      <w:pPr>
        <w:pStyle w:val="Lijstalinea"/>
        <w:numPr>
          <w:ilvl w:val="0"/>
          <w:numId w:val="1"/>
        </w:numPr>
      </w:pPr>
      <w:r>
        <w:t>Medewerkers</w:t>
      </w:r>
      <w:r w:rsidRPr="000C76E0">
        <w:t xml:space="preserve"> weten bij wie ze terecht kunnen bij vragen over huiselijk</w:t>
      </w:r>
      <w:r>
        <w:t xml:space="preserve"> geweld/</w:t>
      </w:r>
      <w:r w:rsidRPr="000C76E0">
        <w:t xml:space="preserve">kindermishandeling </w:t>
      </w:r>
    </w:p>
    <w:p w:rsidR="00EC51BA" w:rsidRDefault="00EC51BA" w:rsidP="00EC51BA">
      <w:bookmarkStart w:id="0" w:name="_GoBack"/>
      <w:bookmarkEnd w:id="0"/>
    </w:p>
    <w:sectPr w:rsidR="00EC5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749D3"/>
    <w:multiLevelType w:val="hybridMultilevel"/>
    <w:tmpl w:val="360CD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690D14"/>
    <w:multiLevelType w:val="hybridMultilevel"/>
    <w:tmpl w:val="B7DC0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E0"/>
    <w:rsid w:val="000C76E0"/>
    <w:rsid w:val="00132DAE"/>
    <w:rsid w:val="00156596"/>
    <w:rsid w:val="005B33F6"/>
    <w:rsid w:val="005D72E0"/>
    <w:rsid w:val="00603BDF"/>
    <w:rsid w:val="00612883"/>
    <w:rsid w:val="006605ED"/>
    <w:rsid w:val="00754196"/>
    <w:rsid w:val="009140DF"/>
    <w:rsid w:val="00B00BAB"/>
    <w:rsid w:val="00CA7D48"/>
    <w:rsid w:val="00EC51BA"/>
    <w:rsid w:val="00F55126"/>
    <w:rsid w:val="00FC7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DE01-98E4-425A-AA59-3D2B8848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D72E0"/>
    <w:pPr>
      <w:keepNext/>
      <w:spacing w:after="0" w:line="240" w:lineRule="auto"/>
      <w:outlineLvl w:val="0"/>
    </w:pPr>
    <w:rPr>
      <w:rFonts w:ascii="Arial Narrow" w:hAnsi="Arial Narrow" w:cs="Calibri"/>
      <w:kern w:val="36"/>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76E0"/>
    <w:pPr>
      <w:ind w:left="720"/>
      <w:contextualSpacing/>
    </w:pPr>
  </w:style>
  <w:style w:type="paragraph" w:customStyle="1" w:styleId="Default">
    <w:name w:val="Default"/>
    <w:rsid w:val="0075419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5D72E0"/>
    <w:rPr>
      <w:rFonts w:ascii="Arial Narrow" w:hAnsi="Arial Narrow" w:cs="Calibri"/>
      <w:kern w:val="36"/>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Huup Reuver</dc:creator>
  <cp:keywords/>
  <dc:description/>
  <cp:lastModifiedBy>Geesje Fokkens</cp:lastModifiedBy>
  <cp:revision>3</cp:revision>
  <dcterms:created xsi:type="dcterms:W3CDTF">2019-01-31T10:09:00Z</dcterms:created>
  <dcterms:modified xsi:type="dcterms:W3CDTF">2019-01-31T10:10:00Z</dcterms:modified>
</cp:coreProperties>
</file>